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2A" w:rsidRDefault="009A284F">
      <w:r>
        <w:rPr>
          <w:rFonts w:ascii="Cambria" w:eastAsia="Cambria" w:hAnsi="Cambria" w:cs="Cambria"/>
          <w:b/>
          <w:sz w:val="28"/>
          <w:szCs w:val="28"/>
        </w:rPr>
        <w:t>Name: _____________________________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>Mrs. Pefanis</w:t>
      </w:r>
    </w:p>
    <w:p w:rsidR="00E7102A" w:rsidRDefault="00E7102A"/>
    <w:p w:rsidR="00E7102A" w:rsidRDefault="009A284F">
      <w:pPr>
        <w:jc w:val="center"/>
      </w:pPr>
      <w:r>
        <w:rPr>
          <w:rFonts w:ascii="Cambria" w:eastAsia="Cambria" w:hAnsi="Cambria" w:cs="Cambria"/>
          <w:b/>
          <w:sz w:val="36"/>
          <w:szCs w:val="36"/>
        </w:rPr>
        <w:t>AP Environmental Science</w:t>
      </w:r>
    </w:p>
    <w:p w:rsidR="00E7102A" w:rsidRDefault="009A284F">
      <w:pPr>
        <w:jc w:val="center"/>
      </w:pPr>
      <w:r>
        <w:rPr>
          <w:rFonts w:ascii="Cambria" w:eastAsia="Cambria" w:hAnsi="Cambria" w:cs="Cambria"/>
          <w:b/>
          <w:sz w:val="36"/>
          <w:szCs w:val="36"/>
        </w:rPr>
        <w:t>February Break Assignment</w:t>
      </w:r>
    </w:p>
    <w:p w:rsidR="00E7102A" w:rsidRDefault="00E7102A"/>
    <w:p w:rsidR="00E7102A" w:rsidRDefault="009A284F"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Directions: </w:t>
      </w:r>
      <w:r>
        <w:rPr>
          <w:rFonts w:ascii="Cambria" w:eastAsia="Cambria" w:hAnsi="Cambria" w:cs="Cambria"/>
          <w:sz w:val="32"/>
          <w:szCs w:val="32"/>
        </w:rPr>
        <w:t xml:space="preserve">You must complete ALL of the following to receive full credit for the assignment. </w:t>
      </w:r>
    </w:p>
    <w:p w:rsidR="00E7102A" w:rsidRDefault="00E7102A"/>
    <w:p w:rsidR="00E7102A" w:rsidRDefault="009A284F">
      <w:pPr>
        <w:jc w:val="center"/>
      </w:pPr>
      <w:r>
        <w:rPr>
          <w:rFonts w:ascii="Cambria" w:eastAsia="Cambria" w:hAnsi="Cambria" w:cs="Cambria"/>
          <w:b/>
          <w:sz w:val="32"/>
          <w:szCs w:val="32"/>
        </w:rPr>
        <w:t>Chapter 14- Water Pollution</w:t>
      </w:r>
    </w:p>
    <w:p w:rsidR="00E7102A" w:rsidRDefault="00E7102A"/>
    <w:p w:rsidR="00E7102A" w:rsidRDefault="009A284F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Read Chapter 14</w:t>
      </w:r>
    </w:p>
    <w:p w:rsidR="00E7102A" w:rsidRDefault="009A284F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Complete an outl</w:t>
      </w:r>
      <w:r w:rsidR="00C73FE6">
        <w:rPr>
          <w:rFonts w:ascii="Cambria" w:eastAsia="Cambria" w:hAnsi="Cambria" w:cs="Cambria"/>
          <w:sz w:val="32"/>
          <w:szCs w:val="32"/>
        </w:rPr>
        <w:t>ine for Chapter 14 (you may use</w:t>
      </w:r>
      <w:r>
        <w:rPr>
          <w:rFonts w:ascii="Cambria" w:eastAsia="Cambria" w:hAnsi="Cambria" w:cs="Cambria"/>
          <w:sz w:val="32"/>
          <w:szCs w:val="32"/>
        </w:rPr>
        <w:t xml:space="preserve"> the Cornell Notes version that is up on my website)</w:t>
      </w:r>
    </w:p>
    <w:p w:rsidR="00E7102A" w:rsidRDefault="00C73FE6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Complete: </w:t>
      </w:r>
      <w:r w:rsidR="009A284F">
        <w:rPr>
          <w:rFonts w:ascii="Cambria" w:eastAsia="Cambria" w:hAnsi="Cambria" w:cs="Cambria"/>
          <w:sz w:val="32"/>
          <w:szCs w:val="32"/>
        </w:rPr>
        <w:t>Do The Math: Pages 489</w:t>
      </w:r>
    </w:p>
    <w:p w:rsidR="00E7102A" w:rsidRDefault="00C73FE6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Complete: </w:t>
      </w:r>
      <w:r w:rsidR="009A284F">
        <w:rPr>
          <w:rFonts w:ascii="Cambria" w:eastAsia="Cambria" w:hAnsi="Cambria" w:cs="Cambria"/>
          <w:sz w:val="32"/>
          <w:szCs w:val="32"/>
        </w:rPr>
        <w:t xml:space="preserve">Module Review Questions: </w:t>
      </w:r>
    </w:p>
    <w:p w:rsidR="00E7102A" w:rsidRDefault="009A284F">
      <w:pPr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Module 41-Pg 490</w:t>
      </w:r>
    </w:p>
    <w:p w:rsidR="00E7102A" w:rsidRDefault="009A284F">
      <w:pPr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Module 42-Pg 497</w:t>
      </w:r>
    </w:p>
    <w:p w:rsidR="00E7102A" w:rsidRDefault="009A284F">
      <w:pPr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Module 43-Pg 501</w:t>
      </w:r>
    </w:p>
    <w:p w:rsidR="00E7102A" w:rsidRDefault="009A284F">
      <w:pPr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Module 44-Pg 505</w:t>
      </w:r>
    </w:p>
    <w:p w:rsidR="00E7102A" w:rsidRDefault="009A284F">
      <w:pPr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Module 45-Pg 509</w:t>
      </w:r>
    </w:p>
    <w:p w:rsidR="00E7102A" w:rsidRDefault="00E7102A"/>
    <w:p w:rsidR="00C73FE6" w:rsidRDefault="00C73FE6"/>
    <w:p w:rsidR="00C73FE6" w:rsidRDefault="00C73FE6" w:rsidP="00C73FE6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Hand in Completed Assignment on:</w:t>
      </w:r>
      <w:bookmarkStart w:id="0" w:name="_GoBack"/>
      <w:bookmarkEnd w:id="0"/>
    </w:p>
    <w:p w:rsidR="00C73FE6" w:rsidRPr="00C73FE6" w:rsidRDefault="00C73FE6" w:rsidP="00C73FE6">
      <w:pPr>
        <w:jc w:val="center"/>
        <w:rPr>
          <w:rFonts w:asciiTheme="majorHAnsi" w:hAnsiTheme="majorHAnsi"/>
          <w:sz w:val="40"/>
          <w:szCs w:val="40"/>
        </w:rPr>
      </w:pPr>
      <w:r w:rsidRPr="00C73FE6">
        <w:rPr>
          <w:rFonts w:asciiTheme="majorHAnsi" w:hAnsiTheme="majorHAnsi"/>
          <w:b/>
          <w:sz w:val="40"/>
          <w:szCs w:val="40"/>
          <w:u w:val="single"/>
        </w:rPr>
        <w:t>Monday, February 24</w:t>
      </w:r>
      <w:r w:rsidRPr="00C73FE6">
        <w:rPr>
          <w:rFonts w:asciiTheme="majorHAnsi" w:hAnsiTheme="majorHAnsi"/>
          <w:b/>
          <w:sz w:val="40"/>
          <w:szCs w:val="40"/>
          <w:u w:val="single"/>
          <w:vertAlign w:val="superscript"/>
        </w:rPr>
        <w:t>th</w:t>
      </w:r>
    </w:p>
    <w:p w:rsidR="00C73FE6" w:rsidRPr="00C73FE6" w:rsidRDefault="00C73FE6" w:rsidP="00C73FE6">
      <w:pPr>
        <w:jc w:val="center"/>
        <w:rPr>
          <w:rFonts w:asciiTheme="majorHAnsi" w:hAnsiTheme="majorHAnsi"/>
          <w:sz w:val="40"/>
          <w:szCs w:val="40"/>
        </w:rPr>
      </w:pPr>
    </w:p>
    <w:p w:rsidR="00C73FE6" w:rsidRPr="00C73FE6" w:rsidRDefault="00C73FE6" w:rsidP="00C73FE6">
      <w:pPr>
        <w:jc w:val="center"/>
        <w:rPr>
          <w:rFonts w:asciiTheme="majorHAnsi" w:hAnsiTheme="majorHAnsi"/>
          <w:b/>
          <w:sz w:val="40"/>
          <w:szCs w:val="40"/>
        </w:rPr>
      </w:pPr>
      <w:r w:rsidRPr="00C73FE6">
        <w:rPr>
          <w:rFonts w:asciiTheme="majorHAnsi" w:hAnsiTheme="majorHAnsi"/>
          <w:b/>
          <w:sz w:val="40"/>
          <w:szCs w:val="40"/>
        </w:rPr>
        <w:t>Chapter 14 Quiz will be on Monday, February 24</w:t>
      </w:r>
      <w:r w:rsidRPr="00C73FE6">
        <w:rPr>
          <w:rFonts w:asciiTheme="majorHAnsi" w:hAnsiTheme="majorHAnsi"/>
          <w:b/>
          <w:sz w:val="40"/>
          <w:szCs w:val="40"/>
          <w:vertAlign w:val="superscript"/>
        </w:rPr>
        <w:t>th</w:t>
      </w:r>
    </w:p>
    <w:sectPr w:rsidR="00C73FE6" w:rsidRPr="00C73F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57C"/>
    <w:multiLevelType w:val="multilevel"/>
    <w:tmpl w:val="C45ED86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102A"/>
    <w:rsid w:val="009A284F"/>
    <w:rsid w:val="00A704D9"/>
    <w:rsid w:val="00C73FE6"/>
    <w:rsid w:val="00E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Pefanis</dc:creator>
  <cp:lastModifiedBy>Jennifer Pefanis</cp:lastModifiedBy>
  <cp:revision>3</cp:revision>
  <dcterms:created xsi:type="dcterms:W3CDTF">2017-02-14T16:04:00Z</dcterms:created>
  <dcterms:modified xsi:type="dcterms:W3CDTF">2020-02-10T18:25:00Z</dcterms:modified>
</cp:coreProperties>
</file>